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19" w:rsidRDefault="00AD3D19" w:rsidP="00AD3D19">
      <w:pPr>
        <w:rPr>
          <w:b/>
          <w:iCs/>
          <w:sz w:val="28"/>
          <w:szCs w:val="28"/>
          <w:lang w:val="en-US"/>
        </w:rPr>
      </w:pPr>
    </w:p>
    <w:p w:rsidR="00B92721" w:rsidRDefault="00B92721" w:rsidP="00AD3D19">
      <w:pPr>
        <w:rPr>
          <w:b/>
          <w:iCs/>
          <w:sz w:val="28"/>
          <w:szCs w:val="28"/>
          <w:lang w:val="en-US"/>
        </w:rPr>
      </w:pPr>
    </w:p>
    <w:p w:rsidR="00B92721" w:rsidRPr="00B92721" w:rsidRDefault="00B92721" w:rsidP="00AD3D19">
      <w:pPr>
        <w:rPr>
          <w:b/>
          <w:iCs/>
          <w:sz w:val="28"/>
          <w:szCs w:val="28"/>
          <w:lang w:val="en-US"/>
        </w:rPr>
      </w:pPr>
      <w:bookmarkStart w:id="0" w:name="_GoBack"/>
      <w:bookmarkEnd w:id="0"/>
    </w:p>
    <w:p w:rsidR="00AD3D19" w:rsidRPr="00816D53" w:rsidRDefault="00AD3D19" w:rsidP="00AD3D19">
      <w:pPr>
        <w:rPr>
          <w:b/>
          <w:iCs/>
          <w:sz w:val="28"/>
          <w:szCs w:val="28"/>
          <w:lang w:val="ba-RU"/>
        </w:rPr>
      </w:pPr>
    </w:p>
    <w:p w:rsidR="00AD3D19" w:rsidRDefault="00AD3D19" w:rsidP="00AD3D19">
      <w:pPr>
        <w:rPr>
          <w:b/>
          <w:iCs/>
          <w:sz w:val="28"/>
          <w:szCs w:val="28"/>
        </w:rPr>
      </w:pPr>
    </w:p>
    <w:p w:rsidR="00AD3D19" w:rsidRDefault="00816D53" w:rsidP="00AD3D19">
      <w:pPr>
        <w:rPr>
          <w:b/>
          <w:bCs/>
          <w:sz w:val="28"/>
          <w:szCs w:val="28"/>
          <w:lang w:val="ba-RU"/>
        </w:rPr>
      </w:pPr>
      <w:r>
        <w:rPr>
          <w:b/>
          <w:bCs/>
          <w:sz w:val="28"/>
          <w:szCs w:val="28"/>
          <w:lang w:val="ba-RU"/>
        </w:rPr>
        <w:t xml:space="preserve">          Ҡ</w:t>
      </w:r>
      <w:r w:rsidRPr="000822EE">
        <w:rPr>
          <w:b/>
          <w:bCs/>
          <w:sz w:val="28"/>
          <w:szCs w:val="28"/>
        </w:rPr>
        <w:t>АРАР</w:t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</w:r>
      <w:r w:rsidRPr="000822EE">
        <w:rPr>
          <w:b/>
          <w:bCs/>
          <w:sz w:val="28"/>
          <w:szCs w:val="28"/>
        </w:rPr>
        <w:tab/>
        <w:t xml:space="preserve">                           ПОСТАНОВЛЕНИЕ</w:t>
      </w:r>
    </w:p>
    <w:p w:rsidR="00816D53" w:rsidRPr="00816D53" w:rsidRDefault="00816D53" w:rsidP="00AD3D19">
      <w:pPr>
        <w:rPr>
          <w:rFonts w:ascii="Century Bash" w:hAnsi="Century Bash"/>
          <w:b/>
          <w:bCs/>
          <w:sz w:val="28"/>
          <w:szCs w:val="28"/>
          <w:lang w:val="ba-RU"/>
        </w:rPr>
      </w:pPr>
    </w:p>
    <w:p w:rsidR="00AD3D19" w:rsidRDefault="00AD3D19" w:rsidP="00AD3D19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апрель</w:t>
      </w:r>
      <w:r>
        <w:rPr>
          <w:sz w:val="28"/>
          <w:szCs w:val="28"/>
        </w:rPr>
        <w:t xml:space="preserve"> 2015 й.                №____                                 апреля 2015 г.</w:t>
      </w:r>
    </w:p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праздновании</w:t>
      </w: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6D53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-й  годовщины Победы в 201</w:t>
      </w:r>
      <w:r w:rsidR="00816D53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году.</w:t>
      </w:r>
    </w:p>
    <w:p w:rsidR="00AD3D19" w:rsidRDefault="00AD3D19" w:rsidP="00AD3D19">
      <w:pPr>
        <w:jc w:val="both"/>
        <w:rPr>
          <w:sz w:val="28"/>
          <w:szCs w:val="28"/>
        </w:rPr>
      </w:pP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ознаменование 7</w:t>
      </w:r>
      <w:r w:rsidR="00816D53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-й годовщины Победы в Великой Отечественной войне 1941-1945 годов, в целях дальнейшего осуществления мер социальной защиты, установленных инвалидам и участникам войны</w:t>
      </w:r>
    </w:p>
    <w:p w:rsidR="00AD3D19" w:rsidRDefault="00AD3D19" w:rsidP="00AD3D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организационную комиссию по подготовке и празднованию </w:t>
      </w:r>
    </w:p>
    <w:p w:rsidR="00AD3D19" w:rsidRDefault="00AD3D19" w:rsidP="00AD3D1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="00816D53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>-й годовщины       Победы в 201</w:t>
      </w:r>
      <w:r w:rsidR="00816D53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 xml:space="preserve"> году (приложение №1)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комиссии  разработать план мероприятий по подготовке  и проведению Дня Победы.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культуры, образования и медицины привести в надлежащий вид  памятники и обелиски; провести чествование ветеранов войны; проверку социально-бытовых условий жизни участников и вдов Великой Отечественной войны.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(</w:t>
      </w:r>
      <w:proofErr w:type="spellStart"/>
      <w:r>
        <w:rPr>
          <w:sz w:val="28"/>
          <w:szCs w:val="28"/>
        </w:rPr>
        <w:t>Яхиной</w:t>
      </w:r>
      <w:proofErr w:type="spellEnd"/>
      <w:r>
        <w:rPr>
          <w:sz w:val="28"/>
          <w:szCs w:val="28"/>
        </w:rPr>
        <w:t xml:space="preserve"> Г.З.) подготовить пригласительные открытки.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бухгалтеру  (</w:t>
      </w:r>
      <w:proofErr w:type="spellStart"/>
      <w:r>
        <w:rPr>
          <w:sz w:val="28"/>
          <w:szCs w:val="28"/>
        </w:rPr>
        <w:t>Шайдуллиной</w:t>
      </w:r>
      <w:proofErr w:type="spellEnd"/>
      <w:r>
        <w:rPr>
          <w:sz w:val="28"/>
          <w:szCs w:val="28"/>
        </w:rPr>
        <w:t xml:space="preserve"> А.Н.) на предусмотренные средства категории скомплектовать подарочные наборы.</w:t>
      </w:r>
    </w:p>
    <w:p w:rsidR="00AD3D19" w:rsidRDefault="00AD3D19" w:rsidP="00AD3D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данного постановления  оставляю за собой.</w:t>
      </w:r>
    </w:p>
    <w:p w:rsidR="00AD3D19" w:rsidRDefault="00AD3D19" w:rsidP="00AD3D19">
      <w:pPr>
        <w:ind w:left="360"/>
        <w:jc w:val="both"/>
        <w:rPr>
          <w:sz w:val="28"/>
          <w:szCs w:val="28"/>
        </w:rPr>
      </w:pP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Ф.Х.Миндияров</w:t>
      </w:r>
      <w:proofErr w:type="spellEnd"/>
      <w:r>
        <w:rPr>
          <w:sz w:val="28"/>
          <w:szCs w:val="28"/>
        </w:rPr>
        <w:t>.</w:t>
      </w: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/>
    <w:p w:rsidR="00AD3D19" w:rsidRDefault="00AD3D19" w:rsidP="00AD3D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AD3D19" w:rsidRDefault="00AD3D19" w:rsidP="00AD3D19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D3D19" w:rsidRDefault="00AD3D19" w:rsidP="00AD3D1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Ф.Х.Миндияров</w:t>
      </w:r>
      <w:proofErr w:type="spellEnd"/>
    </w:p>
    <w:p w:rsidR="00AD3D19" w:rsidRDefault="00AD3D19" w:rsidP="00AD3D19">
      <w:pPr>
        <w:jc w:val="right"/>
        <w:rPr>
          <w:sz w:val="28"/>
          <w:szCs w:val="28"/>
        </w:rPr>
      </w:pPr>
    </w:p>
    <w:p w:rsidR="00AD3D19" w:rsidRDefault="00AD3D19" w:rsidP="00AD3D19">
      <w:pPr>
        <w:jc w:val="right"/>
        <w:rPr>
          <w:sz w:val="28"/>
          <w:szCs w:val="28"/>
        </w:rPr>
      </w:pPr>
    </w:p>
    <w:p w:rsidR="00AD3D19" w:rsidRDefault="00AD3D19" w:rsidP="00AD3D19">
      <w:pPr>
        <w:jc w:val="right"/>
        <w:rPr>
          <w:sz w:val="28"/>
          <w:szCs w:val="28"/>
        </w:rPr>
      </w:pPr>
    </w:p>
    <w:p w:rsidR="00AD3D19" w:rsidRDefault="00AD3D19" w:rsidP="00AD3D19">
      <w:pPr>
        <w:jc w:val="right"/>
        <w:rPr>
          <w:sz w:val="28"/>
          <w:szCs w:val="28"/>
        </w:rPr>
      </w:pPr>
    </w:p>
    <w:p w:rsidR="00AD3D19" w:rsidRDefault="00AD3D19" w:rsidP="00AD3D19">
      <w:pPr>
        <w:jc w:val="right"/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проведения 70-й годовщины Дня Победы в Великой Отечественной войне 1941-1945 года в АСП Воядинский сельсовет МР Янаульский район Республики Башкортостан </w:t>
      </w:r>
    </w:p>
    <w:p w:rsidR="00AD3D19" w:rsidRDefault="00AD3D19" w:rsidP="00AD3D19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828"/>
        <w:gridCol w:w="3420"/>
        <w:gridCol w:w="2520"/>
        <w:gridCol w:w="2520"/>
      </w:tblGrid>
      <w:tr w:rsidR="00AD3D19" w:rsidTr="00AD3D19">
        <w:tc>
          <w:tcPr>
            <w:tcW w:w="828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ind w:left="432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D3D19" w:rsidTr="00AD3D19">
        <w:tc>
          <w:tcPr>
            <w:tcW w:w="828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социально-бытовых условий жизни участников и вдов ВОВ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мая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СДК, сельские клубы, школа</w:t>
            </w:r>
          </w:p>
        </w:tc>
      </w:tr>
      <w:tr w:rsidR="00AD3D19" w:rsidTr="00AD3D19">
        <w:tc>
          <w:tcPr>
            <w:tcW w:w="828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команду тимуровцев.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 апреля</w:t>
            </w:r>
          </w:p>
        </w:tc>
        <w:tc>
          <w:tcPr>
            <w:tcW w:w="2520" w:type="dxa"/>
            <w:hideMark/>
          </w:tcPr>
          <w:p w:rsidR="00AD3D19" w:rsidRPr="00816D53" w:rsidRDefault="00AD3D19" w:rsidP="00816D53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816D53">
              <w:rPr>
                <w:sz w:val="28"/>
                <w:szCs w:val="28"/>
                <w:lang w:val="ba-RU"/>
              </w:rPr>
              <w:t>Н</w:t>
            </w:r>
            <w:r>
              <w:rPr>
                <w:sz w:val="28"/>
                <w:szCs w:val="28"/>
              </w:rPr>
              <w:t>ОШ</w:t>
            </w:r>
            <w:r w:rsidR="00816D53">
              <w:rPr>
                <w:sz w:val="28"/>
                <w:szCs w:val="28"/>
                <w:lang w:val="ba-RU"/>
              </w:rPr>
              <w:t>-ДС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16D53">
              <w:rPr>
                <w:sz w:val="28"/>
                <w:szCs w:val="28"/>
                <w:lang w:val="ba-RU"/>
              </w:rPr>
              <w:t>В</w:t>
            </w:r>
            <w:proofErr w:type="gramEnd"/>
            <w:r w:rsidR="00816D53">
              <w:rPr>
                <w:sz w:val="28"/>
                <w:szCs w:val="28"/>
                <w:lang w:val="ba-RU"/>
              </w:rPr>
              <w:t>ояды</w:t>
            </w:r>
          </w:p>
        </w:tc>
      </w:tr>
      <w:tr w:rsidR="00AD3D19" w:rsidTr="00AD3D19">
        <w:tc>
          <w:tcPr>
            <w:tcW w:w="828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надлежащий вид памятники и обелиски (уборка территории возле них)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5 мая 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 и образования.</w:t>
            </w:r>
          </w:p>
        </w:tc>
      </w:tr>
      <w:tr w:rsidR="00AD3D19" w:rsidTr="00AD3D19">
        <w:tc>
          <w:tcPr>
            <w:tcW w:w="828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ветеранов  войны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9 мая</w:t>
            </w:r>
          </w:p>
        </w:tc>
        <w:tc>
          <w:tcPr>
            <w:tcW w:w="2520" w:type="dxa"/>
            <w:hideMark/>
          </w:tcPr>
          <w:p w:rsidR="00AD3D19" w:rsidRDefault="00AD3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 Воядинский сельсовет, руководители образования и культуры</w:t>
            </w:r>
          </w:p>
        </w:tc>
      </w:tr>
    </w:tbl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 </w:t>
      </w:r>
      <w:proofErr w:type="spellStart"/>
      <w:r>
        <w:rPr>
          <w:sz w:val="28"/>
          <w:szCs w:val="28"/>
        </w:rPr>
        <w:t>Г.З.Яхина</w:t>
      </w:r>
      <w:proofErr w:type="spellEnd"/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Организационная комиссия по подготовке и проведению </w:t>
      </w: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6D53"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-й годовщины Победы </w:t>
      </w:r>
    </w:p>
    <w:p w:rsidR="00AD3D19" w:rsidRDefault="00AD3D19" w:rsidP="00AD3D1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816D53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году</w:t>
      </w:r>
    </w:p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jc w:val="center"/>
        <w:rPr>
          <w:sz w:val="28"/>
          <w:szCs w:val="28"/>
        </w:rPr>
      </w:pP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>1.Миндияров Ф.Х.- председатель комиссии, глава сельского поселения.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>2.Яхина Г.З.- управляющий делами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>3.Шайдуллина А.Н.- ведущий бухгалтер.</w:t>
      </w:r>
    </w:p>
    <w:p w:rsidR="00AD3D19" w:rsidRDefault="00AD3D19" w:rsidP="00AD3D19">
      <w:pPr>
        <w:jc w:val="both"/>
        <w:rPr>
          <w:sz w:val="28"/>
          <w:szCs w:val="28"/>
        </w:rPr>
      </w:pPr>
      <w:r>
        <w:rPr>
          <w:sz w:val="28"/>
          <w:szCs w:val="28"/>
        </w:rPr>
        <w:t>4.Имамова С.В.-худ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  СДК</w:t>
      </w:r>
    </w:p>
    <w:p w:rsidR="00AD3D19" w:rsidRPr="00816D53" w:rsidRDefault="00AD3D19" w:rsidP="00AD3D19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5.Хаертдинова З.Н.- </w:t>
      </w:r>
      <w:r w:rsidR="00816D53">
        <w:rPr>
          <w:sz w:val="28"/>
          <w:szCs w:val="28"/>
          <w:lang w:val="ba-RU"/>
        </w:rPr>
        <w:t>директор МБОУ НОШ-ДС с</w:t>
      </w:r>
      <w:proofErr w:type="gramStart"/>
      <w:r w:rsidR="00816D53">
        <w:rPr>
          <w:sz w:val="28"/>
          <w:szCs w:val="28"/>
          <w:lang w:val="ba-RU"/>
        </w:rPr>
        <w:t>.В</w:t>
      </w:r>
      <w:proofErr w:type="gramEnd"/>
      <w:r w:rsidR="00816D53">
        <w:rPr>
          <w:sz w:val="28"/>
          <w:szCs w:val="28"/>
          <w:lang w:val="ba-RU"/>
        </w:rPr>
        <w:t>ояды</w:t>
      </w: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>
      <w:pPr>
        <w:rPr>
          <w:sz w:val="28"/>
          <w:szCs w:val="28"/>
        </w:rPr>
      </w:pPr>
    </w:p>
    <w:p w:rsidR="00AD3D19" w:rsidRDefault="00AD3D19" w:rsidP="00AD3D19"/>
    <w:p w:rsidR="00A17A65" w:rsidRDefault="00A17A65"/>
    <w:sectPr w:rsidR="00A17A65" w:rsidSect="00A1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7E9"/>
    <w:multiLevelType w:val="hybridMultilevel"/>
    <w:tmpl w:val="611CE3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D19"/>
    <w:rsid w:val="000822EE"/>
    <w:rsid w:val="00816D53"/>
    <w:rsid w:val="00A17A65"/>
    <w:rsid w:val="00AD3D19"/>
    <w:rsid w:val="00B92721"/>
    <w:rsid w:val="00D0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support</cp:lastModifiedBy>
  <cp:revision>5</cp:revision>
  <cp:lastPrinted>2016-04-11T04:30:00Z</cp:lastPrinted>
  <dcterms:created xsi:type="dcterms:W3CDTF">2016-04-11T04:12:00Z</dcterms:created>
  <dcterms:modified xsi:type="dcterms:W3CDTF">2016-04-12T08:24:00Z</dcterms:modified>
</cp:coreProperties>
</file>