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47" w:rsidRDefault="00EC6A47" w:rsidP="00EC6A47">
      <w:pPr>
        <w:pStyle w:val="a5"/>
        <w:ind w:right="-108"/>
        <w:rPr>
          <w:b/>
          <w:sz w:val="24"/>
          <w:szCs w:val="22"/>
        </w:rPr>
      </w:pPr>
    </w:p>
    <w:p w:rsidR="00EC6A47" w:rsidRDefault="00EC6A47" w:rsidP="00EC6A47">
      <w:pPr>
        <w:pStyle w:val="a5"/>
        <w:ind w:right="-108"/>
        <w:rPr>
          <w:b/>
          <w:sz w:val="24"/>
          <w:szCs w:val="22"/>
        </w:rPr>
      </w:pPr>
    </w:p>
    <w:p w:rsidR="00EC6A47" w:rsidRDefault="00EC6A47" w:rsidP="00EC6A47">
      <w:pPr>
        <w:pStyle w:val="a5"/>
        <w:ind w:right="-108"/>
        <w:rPr>
          <w:b/>
          <w:sz w:val="24"/>
          <w:szCs w:val="22"/>
        </w:rPr>
      </w:pPr>
    </w:p>
    <w:p w:rsidR="00EC6A47" w:rsidRDefault="00EC6A47" w:rsidP="00EC6A47">
      <w:pPr>
        <w:pStyle w:val="a5"/>
        <w:ind w:right="-108"/>
        <w:rPr>
          <w:b/>
          <w:sz w:val="24"/>
          <w:szCs w:val="22"/>
        </w:rPr>
      </w:pPr>
    </w:p>
    <w:p w:rsidR="00EC6A47" w:rsidRDefault="00EC6A47" w:rsidP="00EC6A47">
      <w:pPr>
        <w:pStyle w:val="a5"/>
        <w:ind w:right="-108"/>
        <w:rPr>
          <w:b/>
          <w:sz w:val="24"/>
          <w:szCs w:val="22"/>
        </w:rPr>
      </w:pPr>
    </w:p>
    <w:p w:rsidR="00EC6A47" w:rsidRDefault="00EC6A47" w:rsidP="00EC6A47">
      <w:pPr>
        <w:pStyle w:val="a5"/>
        <w:ind w:right="-108"/>
        <w:rPr>
          <w:b/>
          <w:sz w:val="24"/>
          <w:szCs w:val="22"/>
        </w:rPr>
      </w:pPr>
    </w:p>
    <w:p w:rsidR="00EC6A47" w:rsidRDefault="00EC6A47" w:rsidP="00EC6A47">
      <w:pPr>
        <w:pStyle w:val="a5"/>
        <w:ind w:right="-108"/>
        <w:rPr>
          <w:b/>
          <w:sz w:val="24"/>
          <w:szCs w:val="22"/>
        </w:rPr>
      </w:pPr>
    </w:p>
    <w:p w:rsidR="00EC6A47" w:rsidRPr="00E521C9" w:rsidRDefault="00E521C9" w:rsidP="00EC6A47">
      <w:pPr>
        <w:pStyle w:val="a5"/>
        <w:ind w:right="-108"/>
        <w:rPr>
          <w:b/>
          <w:szCs w:val="28"/>
        </w:rPr>
      </w:pPr>
      <w:r>
        <w:rPr>
          <w:b/>
          <w:szCs w:val="28"/>
          <w:lang w:val="ba-RU"/>
        </w:rPr>
        <w:t xml:space="preserve"> Ҡ</w:t>
      </w:r>
      <w:r w:rsidR="00EC6A47" w:rsidRPr="00E521C9">
        <w:rPr>
          <w:b/>
          <w:szCs w:val="28"/>
        </w:rPr>
        <w:t xml:space="preserve">АРАР                                                                                       </w:t>
      </w:r>
      <w:r>
        <w:rPr>
          <w:b/>
          <w:szCs w:val="28"/>
        </w:rPr>
        <w:t xml:space="preserve">          </w:t>
      </w:r>
      <w:r w:rsidR="00EC6A47" w:rsidRPr="00E521C9">
        <w:rPr>
          <w:b/>
          <w:szCs w:val="28"/>
        </w:rPr>
        <w:t>РЕШЕНИЕ</w:t>
      </w:r>
    </w:p>
    <w:p w:rsidR="00EC6A47" w:rsidRPr="00E521C9" w:rsidRDefault="00EC6A47" w:rsidP="00EC6A47">
      <w:pPr>
        <w:pStyle w:val="a3"/>
        <w:rPr>
          <w:sz w:val="28"/>
          <w:szCs w:val="28"/>
        </w:rPr>
      </w:pPr>
    </w:p>
    <w:p w:rsidR="00EC6A47" w:rsidRDefault="00EC6A47" w:rsidP="00EC6A47">
      <w:pPr>
        <w:ind w:left="-15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521C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E521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 июль</w:t>
      </w:r>
      <w:r w:rsidR="00E521C9">
        <w:rPr>
          <w:b/>
          <w:sz w:val="28"/>
          <w:szCs w:val="28"/>
        </w:rPr>
        <w:t xml:space="preserve">  2017 </w:t>
      </w:r>
      <w:proofErr w:type="spellStart"/>
      <w:r w:rsidR="00E521C9">
        <w:rPr>
          <w:b/>
          <w:sz w:val="28"/>
          <w:szCs w:val="28"/>
        </w:rPr>
        <w:t>й</w:t>
      </w:r>
      <w:proofErr w:type="spellEnd"/>
      <w:r w:rsidR="00E521C9">
        <w:rPr>
          <w:b/>
          <w:sz w:val="28"/>
          <w:szCs w:val="28"/>
        </w:rPr>
        <w:t xml:space="preserve">.                    </w:t>
      </w:r>
      <w:r>
        <w:rPr>
          <w:b/>
          <w:sz w:val="28"/>
          <w:szCs w:val="28"/>
        </w:rPr>
        <w:t xml:space="preserve">             № ____                          ____ июля 2017 г.</w:t>
      </w:r>
    </w:p>
    <w:p w:rsidR="00EC6A47" w:rsidRDefault="00EC6A47" w:rsidP="00EC6A47">
      <w:pPr>
        <w:ind w:left="-1560" w:firstLine="720"/>
        <w:rPr>
          <w:b/>
          <w:sz w:val="28"/>
          <w:szCs w:val="28"/>
        </w:rPr>
      </w:pPr>
    </w:p>
    <w:p w:rsidR="00EC6A47" w:rsidRDefault="00EC6A47" w:rsidP="00EC6A47">
      <w:pPr>
        <w:pStyle w:val="a5"/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проекта  решения Совета сельского поселения Воядинский сельсовет муниципального района </w:t>
      </w:r>
      <w:r>
        <w:rPr>
          <w:szCs w:val="28"/>
        </w:rPr>
        <w:t xml:space="preserve"> </w:t>
      </w:r>
      <w:r>
        <w:rPr>
          <w:b/>
          <w:szCs w:val="28"/>
        </w:rPr>
        <w:t xml:space="preserve">Янаульский район Республики Башкортостан </w:t>
      </w:r>
    </w:p>
    <w:p w:rsidR="00EC6A47" w:rsidRDefault="00EC6A47" w:rsidP="00EC6A47">
      <w:pPr>
        <w:pStyle w:val="a5"/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«О внесении изменений и дополнений в Устав сельского поселения Воядинский сельсовет  муниципального района </w:t>
      </w:r>
      <w:r>
        <w:rPr>
          <w:szCs w:val="28"/>
        </w:rPr>
        <w:t xml:space="preserve"> </w:t>
      </w:r>
      <w:r>
        <w:rPr>
          <w:b/>
          <w:szCs w:val="28"/>
        </w:rPr>
        <w:t>Янаульский район Республики Башкортостан»</w:t>
      </w:r>
    </w:p>
    <w:p w:rsidR="00EC6A47" w:rsidRDefault="00EC6A47" w:rsidP="00EC6A47">
      <w:pPr>
        <w:pStyle w:val="a5"/>
        <w:ind w:firstLine="720"/>
        <w:jc w:val="center"/>
        <w:rPr>
          <w:b/>
          <w:szCs w:val="28"/>
        </w:rPr>
      </w:pPr>
    </w:p>
    <w:p w:rsidR="00EC6A47" w:rsidRDefault="00EC6A47" w:rsidP="00EC6A4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28 Федерального закона от 06.10.2003 года № 131-ФЗ «Об общих принципах организации местного самоуправления в Российской Федерации», Совет сельского поселения Воядинский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Янаульский район Республики Башкортостан </w:t>
      </w:r>
    </w:p>
    <w:p w:rsidR="00EC6A47" w:rsidRDefault="00EC6A47" w:rsidP="00EC6A47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р</w:t>
      </w:r>
      <w:proofErr w:type="spellEnd"/>
      <w:proofErr w:type="gramEnd"/>
      <w:r>
        <w:rPr>
          <w:bCs/>
          <w:sz w:val="28"/>
          <w:szCs w:val="28"/>
        </w:rPr>
        <w:t xml:space="preserve"> е </w:t>
      </w:r>
      <w:proofErr w:type="spellStart"/>
      <w:r>
        <w:rPr>
          <w:bCs/>
          <w:sz w:val="28"/>
          <w:szCs w:val="28"/>
        </w:rPr>
        <w:t>ш</w:t>
      </w:r>
      <w:proofErr w:type="spellEnd"/>
      <w:r>
        <w:rPr>
          <w:bCs/>
          <w:sz w:val="28"/>
          <w:szCs w:val="28"/>
        </w:rPr>
        <w:t xml:space="preserve"> и л:</w:t>
      </w:r>
    </w:p>
    <w:p w:rsidR="00EC6A47" w:rsidRDefault="00EC6A47" w:rsidP="00EC6A47">
      <w:pPr>
        <w:pStyle w:val="a5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>
        <w:t>Утвердить прилагаемый проект решения Совета сельского поселения Воядинский сельсовет муниципального района Янаульский район Республики Башкортостан</w:t>
      </w:r>
      <w:r>
        <w:rPr>
          <w:szCs w:val="28"/>
        </w:rPr>
        <w:t xml:space="preserve"> «О внесении изменений и дополнений в Устав сельского поселения Воядинский сельсовет</w:t>
      </w:r>
      <w:r>
        <w:rPr>
          <w:b/>
          <w:szCs w:val="28"/>
        </w:rPr>
        <w:t xml:space="preserve"> </w:t>
      </w:r>
      <w:r>
        <w:rPr>
          <w:szCs w:val="28"/>
        </w:rPr>
        <w:t>муниципального района Янаульский район Республики Башкортостан».</w:t>
      </w:r>
    </w:p>
    <w:p w:rsidR="00EC6A47" w:rsidRDefault="00EC6A47" w:rsidP="00EC6A47">
      <w:pPr>
        <w:pStyle w:val="a5"/>
        <w:jc w:val="both"/>
        <w:rPr>
          <w:iCs/>
          <w:szCs w:val="28"/>
        </w:rPr>
      </w:pPr>
      <w:r>
        <w:rPr>
          <w:szCs w:val="28"/>
        </w:rPr>
        <w:t xml:space="preserve">          2. Н</w:t>
      </w:r>
      <w:r>
        <w:rPr>
          <w:iCs/>
          <w:szCs w:val="28"/>
        </w:rPr>
        <w:t xml:space="preserve">астоящее решение обнародовать на информационном стенде в здании Администрации сельского поселения Воядинский сельсовет муниципального района Янаульский район Республики Башкортостан по адресу: Республика Башкортостан, Янаульский район, с. </w:t>
      </w:r>
      <w:proofErr w:type="spellStart"/>
      <w:r>
        <w:rPr>
          <w:iCs/>
          <w:szCs w:val="28"/>
        </w:rPr>
        <w:t>Вояды</w:t>
      </w:r>
      <w:proofErr w:type="spellEnd"/>
      <w:r>
        <w:rPr>
          <w:iCs/>
          <w:szCs w:val="28"/>
        </w:rPr>
        <w:t>, ул</w:t>
      </w:r>
      <w:proofErr w:type="gramStart"/>
      <w:r>
        <w:rPr>
          <w:iCs/>
          <w:szCs w:val="28"/>
        </w:rPr>
        <w:t>.Ц</w:t>
      </w:r>
      <w:proofErr w:type="gramEnd"/>
      <w:r>
        <w:rPr>
          <w:iCs/>
          <w:szCs w:val="28"/>
        </w:rPr>
        <w:t>ентральная, д.12.</w:t>
      </w:r>
    </w:p>
    <w:p w:rsidR="00EC6A47" w:rsidRDefault="00EC6A47" w:rsidP="00E521C9">
      <w:pPr>
        <w:pStyle w:val="a5"/>
        <w:jc w:val="both"/>
        <w:rPr>
          <w:szCs w:val="28"/>
        </w:rPr>
      </w:pPr>
    </w:p>
    <w:p w:rsidR="00EC6A47" w:rsidRPr="00D53740" w:rsidRDefault="00EC6A47" w:rsidP="00EC6A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6A47" w:rsidRDefault="00EC6A47" w:rsidP="00EC6A47">
      <w:pPr>
        <w:jc w:val="both"/>
        <w:rPr>
          <w:sz w:val="28"/>
          <w:szCs w:val="28"/>
        </w:rPr>
      </w:pPr>
      <w:r w:rsidRPr="003F4D13">
        <w:rPr>
          <w:sz w:val="28"/>
          <w:szCs w:val="28"/>
        </w:rPr>
        <w:t>Зам</w:t>
      </w:r>
      <w:proofErr w:type="gramStart"/>
      <w:r w:rsidRPr="003F4D13">
        <w:rPr>
          <w:sz w:val="28"/>
          <w:szCs w:val="28"/>
        </w:rPr>
        <w:t>.п</w:t>
      </w:r>
      <w:proofErr w:type="gramEnd"/>
      <w:r w:rsidRPr="003F4D13">
        <w:rPr>
          <w:sz w:val="28"/>
          <w:szCs w:val="28"/>
        </w:rPr>
        <w:t>редседателя Совета</w:t>
      </w:r>
      <w:r w:rsidRPr="003F4D13">
        <w:rPr>
          <w:sz w:val="28"/>
          <w:szCs w:val="28"/>
        </w:rPr>
        <w:tab/>
      </w:r>
      <w:r w:rsidRPr="003F4D13">
        <w:rPr>
          <w:sz w:val="28"/>
          <w:szCs w:val="28"/>
        </w:rPr>
        <w:tab/>
      </w:r>
      <w:r w:rsidRPr="003F4D1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Pr="003F4D13">
        <w:rPr>
          <w:sz w:val="28"/>
          <w:szCs w:val="28"/>
        </w:rPr>
        <w:tab/>
      </w:r>
      <w:proofErr w:type="spellStart"/>
      <w:r w:rsidRPr="003F4D13">
        <w:rPr>
          <w:sz w:val="28"/>
          <w:szCs w:val="28"/>
        </w:rPr>
        <w:t>Алетдинов</w:t>
      </w:r>
      <w:proofErr w:type="spellEnd"/>
      <w:r w:rsidRPr="003F4D13">
        <w:rPr>
          <w:sz w:val="28"/>
          <w:szCs w:val="28"/>
        </w:rPr>
        <w:t xml:space="preserve"> М.Р.</w:t>
      </w:r>
    </w:p>
    <w:p w:rsidR="00EC6A47" w:rsidRDefault="00EC6A47" w:rsidP="00EC6A47">
      <w:pPr>
        <w:pStyle w:val="a5"/>
        <w:ind w:firstLine="567"/>
        <w:jc w:val="both"/>
        <w:rPr>
          <w:szCs w:val="28"/>
        </w:rPr>
      </w:pPr>
    </w:p>
    <w:p w:rsidR="00EC6A47" w:rsidRDefault="00EC6A47" w:rsidP="00EC6A47">
      <w:pPr>
        <w:pStyle w:val="3"/>
        <w:ind w:firstLine="0"/>
        <w:rPr>
          <w:szCs w:val="28"/>
        </w:rPr>
      </w:pPr>
    </w:p>
    <w:p w:rsidR="00EC6A47" w:rsidRDefault="00EC6A47" w:rsidP="00EC6A47">
      <w:pPr>
        <w:pStyle w:val="3"/>
        <w:ind w:right="-851" w:firstLine="0"/>
        <w:rPr>
          <w:szCs w:val="28"/>
        </w:rPr>
      </w:pPr>
    </w:p>
    <w:p w:rsidR="00EC6A47" w:rsidRDefault="00EC6A47" w:rsidP="00EC6A47">
      <w:pPr>
        <w:pStyle w:val="3"/>
        <w:ind w:right="-851" w:firstLine="0"/>
        <w:rPr>
          <w:szCs w:val="28"/>
        </w:rPr>
      </w:pPr>
    </w:p>
    <w:p w:rsidR="00EC6A47" w:rsidRDefault="00EC6A47" w:rsidP="00EC6A47">
      <w:pPr>
        <w:pStyle w:val="3"/>
        <w:ind w:right="-851" w:firstLine="0"/>
        <w:rPr>
          <w:szCs w:val="28"/>
        </w:rPr>
      </w:pPr>
    </w:p>
    <w:p w:rsidR="00EC6A47" w:rsidRDefault="00EC6A47" w:rsidP="00EC6A47">
      <w:pPr>
        <w:pStyle w:val="3"/>
        <w:ind w:right="-851" w:firstLine="0"/>
        <w:rPr>
          <w:szCs w:val="28"/>
        </w:rPr>
      </w:pPr>
    </w:p>
    <w:p w:rsidR="00E521C9" w:rsidRDefault="00E521C9" w:rsidP="00EC6A47">
      <w:pPr>
        <w:pStyle w:val="3"/>
        <w:ind w:right="-851" w:firstLine="0"/>
        <w:rPr>
          <w:szCs w:val="28"/>
        </w:rPr>
      </w:pPr>
    </w:p>
    <w:p w:rsidR="00E521C9" w:rsidRDefault="00E521C9" w:rsidP="00EC6A47">
      <w:pPr>
        <w:pStyle w:val="3"/>
        <w:ind w:right="-851" w:firstLine="0"/>
        <w:rPr>
          <w:szCs w:val="28"/>
        </w:rPr>
      </w:pPr>
    </w:p>
    <w:p w:rsidR="00EC6A47" w:rsidRDefault="00EC6A47" w:rsidP="00EC6A47">
      <w:pPr>
        <w:pStyle w:val="3"/>
        <w:ind w:right="-851" w:firstLine="0"/>
        <w:rPr>
          <w:szCs w:val="28"/>
        </w:rPr>
      </w:pPr>
    </w:p>
    <w:p w:rsidR="00EC6A47" w:rsidRDefault="00EC6A47" w:rsidP="00EC6A47">
      <w:pPr>
        <w:pStyle w:val="3"/>
        <w:ind w:firstLine="0"/>
        <w:rPr>
          <w:szCs w:val="28"/>
        </w:rPr>
      </w:pPr>
    </w:p>
    <w:p w:rsidR="00EC6A47" w:rsidRDefault="00EC6A47" w:rsidP="00EC6A47">
      <w:pPr>
        <w:jc w:val="right"/>
        <w:rPr>
          <w:b/>
          <w:bCs/>
        </w:rPr>
      </w:pPr>
      <w:r>
        <w:rPr>
          <w:b/>
          <w:bCs/>
        </w:rPr>
        <w:lastRenderedPageBreak/>
        <w:t>ПРОЕКТ</w:t>
      </w:r>
    </w:p>
    <w:p w:rsidR="00EC6A47" w:rsidRDefault="00EC6A47" w:rsidP="00EC6A47">
      <w:pPr>
        <w:jc w:val="right"/>
      </w:pPr>
      <w:r>
        <w:t>Внесен</w:t>
      </w:r>
    </w:p>
    <w:p w:rsidR="00EC6A47" w:rsidRDefault="00EC6A47" w:rsidP="00EC6A47">
      <w:pPr>
        <w:jc w:val="right"/>
      </w:pPr>
      <w:r>
        <w:t>зам. председателем Совета</w:t>
      </w:r>
    </w:p>
    <w:p w:rsidR="00EC6A47" w:rsidRDefault="00EC6A47" w:rsidP="00EC6A47">
      <w:pPr>
        <w:jc w:val="right"/>
      </w:pPr>
      <w:r>
        <w:t xml:space="preserve"> сельского поселения</w:t>
      </w:r>
    </w:p>
    <w:p w:rsidR="00EC6A47" w:rsidRDefault="00EC6A47" w:rsidP="00EC6A47">
      <w:pPr>
        <w:jc w:val="right"/>
      </w:pPr>
      <w:r>
        <w:t>Воядинский сельсовет</w:t>
      </w:r>
    </w:p>
    <w:p w:rsidR="00EC6A47" w:rsidRDefault="00EC6A47" w:rsidP="00EC6A47">
      <w:pPr>
        <w:jc w:val="right"/>
      </w:pPr>
      <w:r>
        <w:t>муниципального района</w:t>
      </w:r>
    </w:p>
    <w:p w:rsidR="00EC6A47" w:rsidRDefault="00EC6A47" w:rsidP="00EC6A47">
      <w:pPr>
        <w:jc w:val="right"/>
      </w:pPr>
      <w:r>
        <w:t>Янаульский район</w:t>
      </w:r>
    </w:p>
    <w:p w:rsidR="00EC6A47" w:rsidRDefault="00EC6A47" w:rsidP="00EC6A47">
      <w:pPr>
        <w:jc w:val="right"/>
      </w:pPr>
      <w:r>
        <w:t>Республики Башкортостан</w:t>
      </w:r>
    </w:p>
    <w:p w:rsidR="00EC6A47" w:rsidRDefault="00EC6A47" w:rsidP="00EC6A47">
      <w:pPr>
        <w:jc w:val="center"/>
        <w:rPr>
          <w:b/>
          <w:sz w:val="28"/>
          <w:szCs w:val="28"/>
        </w:rPr>
      </w:pPr>
    </w:p>
    <w:p w:rsidR="00EC6A47" w:rsidRDefault="00EC6A47" w:rsidP="00EC6A47">
      <w:pPr>
        <w:rPr>
          <w:b/>
          <w:sz w:val="28"/>
          <w:szCs w:val="28"/>
        </w:rPr>
      </w:pPr>
    </w:p>
    <w:p w:rsidR="00EC6A47" w:rsidRDefault="00EC6A47" w:rsidP="00EC6A47">
      <w:pPr>
        <w:jc w:val="center"/>
        <w:rPr>
          <w:b/>
          <w:sz w:val="28"/>
          <w:szCs w:val="28"/>
        </w:rPr>
      </w:pPr>
    </w:p>
    <w:p w:rsidR="00EC6A47" w:rsidRDefault="00EC6A47" w:rsidP="00EC6A47">
      <w:pPr>
        <w:jc w:val="center"/>
        <w:rPr>
          <w:b/>
          <w:sz w:val="28"/>
          <w:szCs w:val="28"/>
        </w:rPr>
      </w:pPr>
    </w:p>
    <w:p w:rsidR="00EC6A47" w:rsidRDefault="00EC6A47" w:rsidP="00EC6A4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EC6A47" w:rsidRDefault="00EC6A47" w:rsidP="00EC6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 сельского поселения Воядинский сельсовет </w:t>
      </w:r>
    </w:p>
    <w:p w:rsidR="00EC6A47" w:rsidRDefault="00EC6A47" w:rsidP="00EC6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Янаульский  район </w:t>
      </w:r>
    </w:p>
    <w:p w:rsidR="00EC6A47" w:rsidRDefault="00EC6A47" w:rsidP="00EC6A4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EC6A47" w:rsidRDefault="00EC6A47" w:rsidP="00EC6A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C6A47" w:rsidRDefault="00EC6A47" w:rsidP="00EC6A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EC6A47" w:rsidRDefault="00EC6A47" w:rsidP="00EC6A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EC6A47" w:rsidRDefault="00EC6A47" w:rsidP="00EC6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Воядинский сельсовет муниципального района Янаульский  район Республики Башкортостан </w:t>
      </w:r>
    </w:p>
    <w:p w:rsidR="00EC6A47" w:rsidRDefault="00EC6A47" w:rsidP="00EC6A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EC6A47" w:rsidRDefault="00EC6A47" w:rsidP="00EC6A47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:</w:t>
      </w:r>
    </w:p>
    <w:p w:rsidR="00EC6A47" w:rsidRDefault="00EC6A47" w:rsidP="00EC6A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EC6A47" w:rsidRDefault="00EC6A47" w:rsidP="00EC6A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Воядинский сельсовет муниципального района Янаульский 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EC6A47" w:rsidRDefault="00EC6A47" w:rsidP="00EC6A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EC6A47" w:rsidRDefault="00EC6A47" w:rsidP="00EC6A4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4" w:history="1">
        <w:r>
          <w:rPr>
            <w:rStyle w:val="a7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EC6A47" w:rsidRDefault="00EC6A47" w:rsidP="00EC6A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EC6A47" w:rsidRDefault="00EC6A47" w:rsidP="00EC6A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EC6A47" w:rsidRDefault="00EC6A47" w:rsidP="00EC6A4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часть 5 статьи 19 изложить в следующей редакции:</w:t>
      </w:r>
    </w:p>
    <w:p w:rsidR="00EC6A47" w:rsidRDefault="00EC6A47" w:rsidP="00EC6A4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«5. </w:t>
      </w:r>
      <w:proofErr w:type="gramStart"/>
      <w:r>
        <w:rPr>
          <w:sz w:val="28"/>
          <w:szCs w:val="28"/>
        </w:rPr>
        <w:t xml:space="preserve">Глава сельского поселения </w:t>
      </w:r>
      <w:r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5" w:history="1">
        <w:r>
          <w:rPr>
            <w:rStyle w:val="a7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6" w:history="1">
        <w:r>
          <w:rPr>
            <w:rStyle w:val="a7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>
          <w:rPr>
            <w:rStyle w:val="a7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</w:t>
      </w:r>
      <w:r>
        <w:rPr>
          <w:bCs/>
          <w:sz w:val="28"/>
          <w:szCs w:val="28"/>
        </w:rPr>
        <w:lastRenderedPageBreak/>
        <w:t>«О запрете отдельным категориям лиц открывать и иметь</w:t>
      </w:r>
      <w:proofErr w:type="gramEnd"/>
      <w:r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bCs/>
          <w:sz w:val="28"/>
          <w:szCs w:val="28"/>
        </w:rPr>
        <w:t>.»</w:t>
      </w:r>
      <w:proofErr w:type="gramEnd"/>
      <w:r>
        <w:rPr>
          <w:bCs/>
          <w:sz w:val="28"/>
          <w:szCs w:val="28"/>
        </w:rPr>
        <w:t>;</w:t>
      </w:r>
    </w:p>
    <w:p w:rsidR="00EC6A47" w:rsidRDefault="00EC6A47" w:rsidP="00EC6A4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EC6A47" w:rsidRDefault="00EC6A47" w:rsidP="00EC6A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>
        <w:rPr>
          <w:sz w:val="28"/>
          <w:szCs w:val="28"/>
        </w:rPr>
        <w:t>В статье 22:</w:t>
      </w:r>
    </w:p>
    <w:p w:rsidR="00EC6A47" w:rsidRDefault="00EC6A47" w:rsidP="00EC6A4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1.5.1.</w:t>
      </w:r>
      <w:r>
        <w:rPr>
          <w:sz w:val="28"/>
          <w:szCs w:val="28"/>
        </w:rPr>
        <w:t xml:space="preserve"> дополнить частью 5.1 следующего содержания:</w:t>
      </w:r>
    </w:p>
    <w:p w:rsidR="00EC6A47" w:rsidRDefault="00EC6A47" w:rsidP="00EC6A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EC6A47" w:rsidRDefault="00EC6A47" w:rsidP="00EC6A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8" w:history="1">
        <w:r>
          <w:rPr>
            <w:rStyle w:val="a7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>
          <w:rPr>
            <w:rStyle w:val="a7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>
          <w:rPr>
            <w:rStyle w:val="a7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</w:t>
      </w:r>
      <w:proofErr w:type="gramEnd"/>
      <w:r>
        <w:rPr>
          <w:bCs/>
          <w:sz w:val="28"/>
          <w:szCs w:val="28"/>
        </w:rPr>
        <w:t xml:space="preserve"> «</w:t>
      </w:r>
      <w:proofErr w:type="gramStart"/>
      <w:r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>
        <w:rPr>
          <w:bCs/>
          <w:sz w:val="28"/>
          <w:szCs w:val="28"/>
        </w:rPr>
        <w:t xml:space="preserve"> решение, или в суд.</w:t>
      </w:r>
    </w:p>
    <w:p w:rsidR="00EC6A47" w:rsidRDefault="00EC6A47" w:rsidP="00EC6A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EC6A47" w:rsidRDefault="00EC6A47" w:rsidP="00EC6A4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>1.5.2.</w:t>
      </w:r>
      <w:r>
        <w:rPr>
          <w:sz w:val="28"/>
          <w:szCs w:val="28"/>
        </w:rPr>
        <w:t xml:space="preserve"> часть 10 дополнить </w:t>
      </w:r>
      <w:r>
        <w:rPr>
          <w:bCs/>
          <w:sz w:val="28"/>
          <w:szCs w:val="28"/>
        </w:rPr>
        <w:t>абзацем следующего содержания:</w:t>
      </w:r>
    </w:p>
    <w:p w:rsidR="00EC6A47" w:rsidRDefault="00EC6A47" w:rsidP="00EC6A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EC6A47" w:rsidRDefault="00EC6A47" w:rsidP="00EC6A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>
        <w:rPr>
          <w:sz w:val="28"/>
          <w:szCs w:val="28"/>
        </w:rPr>
        <w:t>.»;</w:t>
      </w:r>
      <w:proofErr w:type="gramEnd"/>
    </w:p>
    <w:p w:rsidR="00EC6A47" w:rsidRDefault="00EC6A47" w:rsidP="00EC6A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EC6A47" w:rsidRDefault="00EC6A47" w:rsidP="00EC6A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hyperlink r:id="rId11" w:history="1">
        <w:r>
          <w:rPr>
            <w:rStyle w:val="a7"/>
            <w:bCs/>
            <w:sz w:val="28"/>
            <w:szCs w:val="28"/>
          </w:rPr>
          <w:t xml:space="preserve">пункт 4 части 2 статьи </w:t>
        </w:r>
      </w:hyperlink>
      <w:r>
        <w:rPr>
          <w:bCs/>
          <w:sz w:val="28"/>
          <w:szCs w:val="28"/>
        </w:rPr>
        <w:t>50 изложить в следующей редакции:</w:t>
      </w:r>
    </w:p>
    <w:p w:rsidR="00EC6A47" w:rsidRDefault="00EC6A47" w:rsidP="00EC6A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2" w:history="1">
        <w:r>
          <w:rPr>
            <w:rStyle w:val="a7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</w:t>
      </w:r>
      <w:r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3" w:history="1">
        <w:r>
          <w:rPr>
            <w:rStyle w:val="a7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>
          <w:rPr>
            <w:rStyle w:val="a7"/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.</w:t>
      </w:r>
    </w:p>
    <w:p w:rsidR="00EC6A47" w:rsidRDefault="00EC6A47" w:rsidP="00EC6A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обнародовать на официальном стенде Администрации сельского поселения Воядинский  сельсовет муниципального района Янаульский район Республики Башкортостан  после его государственной регистрации.</w:t>
      </w:r>
    </w:p>
    <w:p w:rsidR="00EC6A47" w:rsidRDefault="00EC6A47" w:rsidP="00EC6A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C6A47" w:rsidRDefault="00EC6A47" w:rsidP="00E521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C6A47" w:rsidRPr="00D53740" w:rsidRDefault="00EC6A47" w:rsidP="00EC6A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6A47" w:rsidRDefault="00EC6A47" w:rsidP="00EC6A47">
      <w:pPr>
        <w:jc w:val="both"/>
        <w:rPr>
          <w:sz w:val="28"/>
          <w:szCs w:val="28"/>
        </w:rPr>
      </w:pPr>
      <w:r w:rsidRPr="003F4D13">
        <w:rPr>
          <w:sz w:val="28"/>
          <w:szCs w:val="28"/>
        </w:rPr>
        <w:t>Зам</w:t>
      </w:r>
      <w:proofErr w:type="gramStart"/>
      <w:r w:rsidRPr="003F4D13">
        <w:rPr>
          <w:sz w:val="28"/>
          <w:szCs w:val="28"/>
        </w:rPr>
        <w:t>.п</w:t>
      </w:r>
      <w:proofErr w:type="gramEnd"/>
      <w:r w:rsidRPr="003F4D13">
        <w:rPr>
          <w:sz w:val="28"/>
          <w:szCs w:val="28"/>
        </w:rPr>
        <w:t>редседателя Совета</w:t>
      </w:r>
      <w:r w:rsidRPr="003F4D13">
        <w:rPr>
          <w:sz w:val="28"/>
          <w:szCs w:val="28"/>
        </w:rPr>
        <w:tab/>
      </w:r>
      <w:r w:rsidRPr="003F4D13">
        <w:rPr>
          <w:sz w:val="28"/>
          <w:szCs w:val="28"/>
        </w:rPr>
        <w:tab/>
      </w:r>
      <w:r w:rsidRPr="003F4D1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Pr="003F4D13">
        <w:rPr>
          <w:sz w:val="28"/>
          <w:szCs w:val="28"/>
        </w:rPr>
        <w:tab/>
      </w:r>
      <w:proofErr w:type="spellStart"/>
      <w:r w:rsidRPr="003F4D13">
        <w:rPr>
          <w:sz w:val="28"/>
          <w:szCs w:val="28"/>
        </w:rPr>
        <w:t>Алетдинов</w:t>
      </w:r>
      <w:proofErr w:type="spellEnd"/>
      <w:r w:rsidRPr="003F4D13">
        <w:rPr>
          <w:sz w:val="28"/>
          <w:szCs w:val="28"/>
        </w:rPr>
        <w:t xml:space="preserve"> М.Р.</w:t>
      </w:r>
    </w:p>
    <w:p w:rsidR="00EC6A47" w:rsidRDefault="00EC6A47" w:rsidP="00EC6A4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C6A47" w:rsidRDefault="00EC6A47" w:rsidP="00EC6A4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C6A47" w:rsidRDefault="00EC6A47" w:rsidP="00EC6A4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C6A47" w:rsidRDefault="00EC6A47" w:rsidP="00EC6A4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C6A47" w:rsidRDefault="00EC6A47" w:rsidP="00EC6A4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42161" w:rsidRDefault="00E42161"/>
    <w:sectPr w:rsidR="00E42161" w:rsidSect="00E4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C6A47"/>
    <w:rsid w:val="000E78F5"/>
    <w:rsid w:val="00E42161"/>
    <w:rsid w:val="00E521C9"/>
    <w:rsid w:val="00EC6A47"/>
    <w:rsid w:val="00FD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4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C6A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EC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C6A47"/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EC6A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C6A4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C6A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C6A4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C6A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4296F7EE5B8395063BF16320B5B7EE71BE9B95D31AB5725F10AA3CBj8MDG" TargetMode="External"/><Relationship Id="rId13" Type="http://schemas.openxmlformats.org/officeDocument/2006/relationships/hyperlink" Target="consultantplus://offline/ref=F559ADD4BD36F3751DF608C32449537BD38365562F5F3425BF0D619A3DgFv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5395648A84840872E3D5D76EDQ064F" TargetMode="External"/><Relationship Id="rId12" Type="http://schemas.openxmlformats.org/officeDocument/2006/relationships/hyperlink" Target="consultantplus://offline/ref=F559ADD4BD36F3751DF608C32449537BD08B6D502E523425BF0D619A3DgFvE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C652331EBDDA8FE4B331354E10967A539574EA64D40872E3D5D76EDQ064F" TargetMode="External"/><Relationship Id="rId11" Type="http://schemas.openxmlformats.org/officeDocument/2006/relationships/hyperlink" Target="consultantplus://offline/ref=F559ADD4BD36F3751DF608C32449537BD08A6D552D523425BF0D619A3DFE657AFBBED3A213gBv1F" TargetMode="External"/><Relationship Id="rId5" Type="http://schemas.openxmlformats.org/officeDocument/2006/relationships/hyperlink" Target="consultantplus://offline/ref=3DAC652331EBDDA8FE4B331354E10967A6315F48A74040872E3D5D76EDQ064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34296F7EE5B8395063BF16320B5B7EE413E0B95239AB5725F10AA3CBj8MDG" TargetMode="External"/><Relationship Id="rId4" Type="http://schemas.openxmlformats.org/officeDocument/2006/relationships/hyperlink" Target="consultantplus://offline/ref=5B6B7B9CAA5EC5A65BA95B0BF1EF45CAB21FA2C4800FB09EE402A948A85ArFD" TargetMode="External"/><Relationship Id="rId9" Type="http://schemas.openxmlformats.org/officeDocument/2006/relationships/hyperlink" Target="consultantplus://offline/ref=B034296F7EE5B8395063BF16320B5B7EE413E1BF5C3CAB5725F10AA3CBj8MDG" TargetMode="External"/><Relationship Id="rId14" Type="http://schemas.openxmlformats.org/officeDocument/2006/relationships/hyperlink" Target="consultantplus://offline/ref=F559ADD4BD36F3751DF608C32449537BD3836450215A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2017-07-17T10:33:00Z</cp:lastPrinted>
  <dcterms:created xsi:type="dcterms:W3CDTF">2017-07-17T10:14:00Z</dcterms:created>
  <dcterms:modified xsi:type="dcterms:W3CDTF">2017-07-17T10:45:00Z</dcterms:modified>
</cp:coreProperties>
</file>